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2" w:rsidRPr="00C40FE2" w:rsidRDefault="00C40FE2" w:rsidP="00C40FE2">
      <w:pPr>
        <w:pStyle w:val="font7"/>
        <w:spacing w:line="336" w:lineRule="atLeast"/>
        <w:jc w:val="center"/>
        <w:rPr>
          <w:sz w:val="36"/>
          <w:szCs w:val="36"/>
        </w:rPr>
      </w:pPr>
      <w:r w:rsidRPr="00C40FE2">
        <w:rPr>
          <w:sz w:val="36"/>
          <w:szCs w:val="36"/>
        </w:rPr>
        <w:t>Glitzy Gold Star Plates and Wine Glasses</w:t>
      </w:r>
      <w:bookmarkStart w:id="0" w:name="_GoBack"/>
      <w:bookmarkEnd w:id="0"/>
    </w:p>
    <w:p w:rsidR="00C40FE2" w:rsidRDefault="00C40FE2" w:rsidP="00C40FE2">
      <w:pPr>
        <w:pStyle w:val="font7"/>
        <w:spacing w:line="336" w:lineRule="atLeast"/>
      </w:pPr>
      <w:r>
        <w:t xml:space="preserve">These beautiful star plates and wine glasses add the perfect touch to your next party. This versatile design is wonderful for many occasions. New </w:t>
      </w:r>
      <w:proofErr w:type="spellStart"/>
      <w:r>
        <w:t>Years</w:t>
      </w:r>
      <w:proofErr w:type="spellEnd"/>
      <w:r>
        <w:t xml:space="preserve"> Eve, birthdays, the fourth of July are examples of perfect times to let these plates and glasses sparkle!</w:t>
      </w:r>
    </w:p>
    <w:p w:rsidR="00C40FE2" w:rsidRDefault="00C40FE2" w:rsidP="00C40FE2">
      <w:pPr>
        <w:pStyle w:val="font7"/>
        <w:spacing w:line="336" w:lineRule="atLeast"/>
      </w:pPr>
      <w:r>
        <w:rPr>
          <w:b/>
          <w:bCs/>
          <w:u w:val="single"/>
        </w:rPr>
        <w:t>Supplies</w:t>
      </w:r>
    </w:p>
    <w:p w:rsidR="00C40FE2" w:rsidRDefault="00C40FE2" w:rsidP="00C40FE2">
      <w:pPr>
        <w:pStyle w:val="font7"/>
        <w:numPr>
          <w:ilvl w:val="0"/>
          <w:numId w:val="1"/>
        </w:numPr>
        <w:spacing w:line="336" w:lineRule="atLeast"/>
      </w:pPr>
      <w:r>
        <w:t>-Clear glass plates and wine glasses with no design. The simpler, the better!</w:t>
      </w:r>
    </w:p>
    <w:p w:rsidR="00C40FE2" w:rsidRDefault="00C40FE2" w:rsidP="00C40FE2">
      <w:pPr>
        <w:pStyle w:val="font7"/>
        <w:numPr>
          <w:ilvl w:val="0"/>
          <w:numId w:val="1"/>
        </w:numPr>
        <w:spacing w:line="336" w:lineRule="atLeast"/>
      </w:pPr>
      <w:r>
        <w:t>-Spray paint, color of choice-I used gold. Glass paint can also be used for longer lasting more durable finish.</w:t>
      </w:r>
    </w:p>
    <w:p w:rsidR="00C40FE2" w:rsidRDefault="00C40FE2" w:rsidP="00C40FE2">
      <w:pPr>
        <w:pStyle w:val="font7"/>
        <w:numPr>
          <w:ilvl w:val="0"/>
          <w:numId w:val="1"/>
        </w:numPr>
        <w:spacing w:line="336" w:lineRule="atLeast"/>
      </w:pPr>
      <w:r>
        <w:t>-Star stickers of varied size</w:t>
      </w:r>
    </w:p>
    <w:p w:rsidR="00C40FE2" w:rsidRDefault="00C40FE2" w:rsidP="00C40FE2">
      <w:pPr>
        <w:pStyle w:val="font7"/>
        <w:numPr>
          <w:ilvl w:val="0"/>
          <w:numId w:val="1"/>
        </w:numPr>
        <w:spacing w:line="336" w:lineRule="atLeast"/>
      </w:pPr>
      <w:r>
        <w:t>-Box or drop cloth</w:t>
      </w:r>
    </w:p>
    <w:p w:rsidR="00C40FE2" w:rsidRDefault="00C40FE2" w:rsidP="00C40FE2">
      <w:pPr>
        <w:pStyle w:val="font7"/>
        <w:numPr>
          <w:ilvl w:val="0"/>
          <w:numId w:val="1"/>
        </w:numPr>
        <w:spacing w:line="336" w:lineRule="atLeast"/>
      </w:pPr>
      <w:r>
        <w:t>-masking tape, razor blade, toothpicks, sponge or paint brush</w:t>
      </w:r>
    </w:p>
    <w:p w:rsidR="00C40FE2" w:rsidRDefault="00C40FE2" w:rsidP="00C40FE2">
      <w:pPr>
        <w:pStyle w:val="font7"/>
        <w:numPr>
          <w:ilvl w:val="0"/>
          <w:numId w:val="1"/>
        </w:numPr>
        <w:spacing w:line="336" w:lineRule="atLeast"/>
      </w:pPr>
      <w:r>
        <w:t>-E-6000 glue</w:t>
      </w:r>
    </w:p>
    <w:p w:rsidR="00C40FE2" w:rsidRDefault="00C40FE2" w:rsidP="00C40FE2">
      <w:pPr>
        <w:pStyle w:val="font7"/>
        <w:numPr>
          <w:ilvl w:val="0"/>
          <w:numId w:val="1"/>
        </w:numPr>
        <w:spacing w:line="336" w:lineRule="atLeast"/>
      </w:pPr>
      <w:r>
        <w:t>-rhinestones</w:t>
      </w:r>
    </w:p>
    <w:p w:rsidR="00C40FE2" w:rsidRDefault="00C40FE2" w:rsidP="00C40FE2">
      <w:pPr>
        <w:pStyle w:val="font7"/>
        <w:spacing w:line="336" w:lineRule="atLeast"/>
      </w:pPr>
      <w:proofErr w:type="gramStart"/>
      <w:r>
        <w:rPr>
          <w:b/>
          <w:bCs/>
          <w:u w:val="single"/>
        </w:rPr>
        <w:t>Directions</w:t>
      </w:r>
      <w:r>
        <w:br/>
        <w:t>1.</w:t>
      </w:r>
      <w:proofErr w:type="gramEnd"/>
      <w:r>
        <w:t xml:space="preserve"> Clean plates and glasses well, removing all stickers and residue.</w:t>
      </w:r>
      <w:r>
        <w:br/>
        <w:t>2. On the back side of the plate, arrange star stickers.</w:t>
      </w:r>
      <w:r>
        <w:br/>
        <w:t>3. Lay plates on drop cloth or place inside of cardboard box.</w:t>
      </w:r>
      <w:r>
        <w:br/>
        <w:t>4. Spray the backside of plates evenly with spray paint. Two thin coats are always better than one thick one! If using glass paint, apply 2-3 coats letting dry in between.</w:t>
      </w:r>
      <w:r>
        <w:br/>
        <w:t>5. Let plates dry thoroughly.</w:t>
      </w:r>
      <w:r>
        <w:br/>
        <w:t>6. Remove stickers. I used a razor blade to help lift up edges.</w:t>
      </w:r>
      <w:r>
        <w:br/>
        <w:t>7. If using glass paint, following manufacturer’s instructions for baking to cure the paint.</w:t>
      </w:r>
      <w:r>
        <w:br/>
        <w:t>8. To create glasses, follow the same instructions for the plates. When spraying, mask off areas of glass you do not want color applied.</w:t>
      </w:r>
      <w:r>
        <w:br/>
        <w:t xml:space="preserve">9. To add extra sparkle, add rhinestones to base of wine glass. Use a toothpick to apply glue, attach rhinestones, </w:t>
      </w:r>
      <w:proofErr w:type="gramStart"/>
      <w:r>
        <w:t>let</w:t>
      </w:r>
      <w:proofErr w:type="gramEnd"/>
      <w:r>
        <w:t xml:space="preserve"> dry 24 hours before using.</w:t>
      </w:r>
      <w:r>
        <w:br/>
        <w:t>10. ALWAYS hand wash, do not submerge in water.</w:t>
      </w:r>
    </w:p>
    <w:p w:rsidR="00D74D4B" w:rsidRDefault="00D74D4B"/>
    <w:sectPr w:rsidR="00D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4526"/>
    <w:multiLevelType w:val="multilevel"/>
    <w:tmpl w:val="179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2"/>
    <w:rsid w:val="00C40FE2"/>
    <w:rsid w:val="00D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4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4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2017-01-31T22:40:00Z</dcterms:created>
  <dcterms:modified xsi:type="dcterms:W3CDTF">2017-01-31T22:41:00Z</dcterms:modified>
</cp:coreProperties>
</file>