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C8" w:rsidRPr="00566EC8" w:rsidRDefault="00566EC8" w:rsidP="006C46F0">
      <w:pPr>
        <w:rPr>
          <w:b/>
          <w:sz w:val="24"/>
          <w:szCs w:val="24"/>
        </w:rPr>
      </w:pPr>
      <w:r w:rsidRPr="00566EC8">
        <w:rPr>
          <w:b/>
          <w:sz w:val="24"/>
          <w:szCs w:val="24"/>
        </w:rPr>
        <w:t>Intro:</w:t>
      </w:r>
    </w:p>
    <w:p w:rsidR="00566EC8" w:rsidRDefault="00566EC8" w:rsidP="006C46F0">
      <w:pPr>
        <w:rPr>
          <w:sz w:val="24"/>
          <w:szCs w:val="24"/>
        </w:rPr>
      </w:pPr>
      <w:r w:rsidRPr="00566EC8">
        <w:rPr>
          <w:sz w:val="24"/>
          <w:szCs w:val="24"/>
        </w:rPr>
        <w:t xml:space="preserve">It is hard to think summer fresh corn could get even better, but this recipe </w:t>
      </w:r>
      <w:r>
        <w:rPr>
          <w:sz w:val="24"/>
          <w:szCs w:val="24"/>
        </w:rPr>
        <w:t xml:space="preserve">takes this summer staple to the next level! Cooking corn in a buttery milk bath creates </w:t>
      </w:r>
      <w:r w:rsidR="00AE6FF6">
        <w:rPr>
          <w:sz w:val="24"/>
          <w:szCs w:val="24"/>
        </w:rPr>
        <w:t>extra sweet and tender corn</w:t>
      </w:r>
      <w:r>
        <w:rPr>
          <w:sz w:val="24"/>
          <w:szCs w:val="24"/>
        </w:rPr>
        <w:t>. For a total butter experience, make sure to have plenty of our spreadable butter on hand for easy eating!</w:t>
      </w:r>
    </w:p>
    <w:p w:rsidR="00566EC8" w:rsidRDefault="00566EC8" w:rsidP="006C46F0">
      <w:pPr>
        <w:rPr>
          <w:b/>
          <w:sz w:val="24"/>
          <w:szCs w:val="24"/>
        </w:rPr>
      </w:pPr>
      <w:r w:rsidRPr="00566EC8">
        <w:rPr>
          <w:b/>
          <w:sz w:val="24"/>
          <w:szCs w:val="24"/>
        </w:rPr>
        <w:t>Chef Tips:</w:t>
      </w:r>
    </w:p>
    <w:p w:rsidR="004E46E1" w:rsidRPr="004E46E1" w:rsidRDefault="00AE6FF6" w:rsidP="004E46E1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Try finishing your corn with some unique flavors for a new taste sensation</w:t>
      </w:r>
      <w:r w:rsidR="004E46E1" w:rsidRPr="004E46E1">
        <w:rPr>
          <w:sz w:val="24"/>
          <w:szCs w:val="24"/>
        </w:rPr>
        <w:t>. For a bold pop of flavor, try spreading on our Challenge Buffalo Snack Spread, Challenge Everything Snack Spread</w:t>
      </w:r>
      <w:r>
        <w:rPr>
          <w:sz w:val="24"/>
          <w:szCs w:val="24"/>
        </w:rPr>
        <w:t>,</w:t>
      </w:r>
      <w:r w:rsidR="004E46E1" w:rsidRPr="004E46E1">
        <w:rPr>
          <w:sz w:val="24"/>
          <w:szCs w:val="24"/>
        </w:rPr>
        <w:t xml:space="preserve"> or the Challenge Garlic Parmesan with Herbs Snack Spread for something special.</w:t>
      </w:r>
    </w:p>
    <w:p w:rsidR="00566EC8" w:rsidRPr="004E46E1" w:rsidRDefault="00566EC8" w:rsidP="004E46E1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E46E1">
        <w:rPr>
          <w:sz w:val="24"/>
          <w:szCs w:val="24"/>
        </w:rPr>
        <w:t>Make sure to make some extra corn so you can create</w:t>
      </w:r>
      <w:r w:rsidR="004E46E1" w:rsidRPr="004E46E1">
        <w:rPr>
          <w:sz w:val="24"/>
          <w:szCs w:val="24"/>
        </w:rPr>
        <w:t xml:space="preserve"> our recipe for Zucchini Corn Salad. After making the corn, reserve some of the butter bath water for the salad!</w:t>
      </w:r>
    </w:p>
    <w:p w:rsidR="004E46E1" w:rsidRPr="004E46E1" w:rsidRDefault="004E46E1" w:rsidP="004E46E1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E46E1">
        <w:rPr>
          <w:sz w:val="24"/>
          <w:szCs w:val="24"/>
        </w:rPr>
        <w:t>Although the basic Zucchini Corn Salad recipe is delicious as is, bring it to the next level by adding other summer fresh ingredients to suit your family’s taste buds!</w:t>
      </w:r>
    </w:p>
    <w:p w:rsidR="00566EC8" w:rsidRPr="00566EC8" w:rsidRDefault="00566EC8" w:rsidP="006C46F0">
      <w:pPr>
        <w:rPr>
          <w:sz w:val="24"/>
          <w:szCs w:val="24"/>
        </w:rPr>
      </w:pPr>
    </w:p>
    <w:p w:rsidR="006C46F0" w:rsidRPr="00787BE4" w:rsidRDefault="006C46F0" w:rsidP="006C46F0">
      <w:pPr>
        <w:rPr>
          <w:b/>
          <w:sz w:val="28"/>
          <w:szCs w:val="28"/>
        </w:rPr>
      </w:pPr>
      <w:r w:rsidRPr="00787BE4">
        <w:rPr>
          <w:b/>
          <w:sz w:val="28"/>
          <w:szCs w:val="28"/>
        </w:rPr>
        <w:t>Butter Bath Corn</w:t>
      </w:r>
    </w:p>
    <w:p w:rsidR="00ED5027" w:rsidRPr="00ED5027" w:rsidRDefault="00ED5027" w:rsidP="00752F8E">
      <w:pPr>
        <w:rPr>
          <w:b/>
          <w:sz w:val="24"/>
          <w:szCs w:val="24"/>
        </w:rPr>
      </w:pPr>
      <w:r w:rsidRPr="00ED5027">
        <w:rPr>
          <w:b/>
          <w:sz w:val="24"/>
          <w:szCs w:val="24"/>
        </w:rPr>
        <w:t>Ingredients</w:t>
      </w:r>
    </w:p>
    <w:p w:rsidR="00752F8E" w:rsidRPr="00ED5027" w:rsidRDefault="006C46F0" w:rsidP="00ED502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D5027">
        <w:rPr>
          <w:sz w:val="24"/>
          <w:szCs w:val="24"/>
        </w:rPr>
        <w:t>6-8 ears of corn, husks</w:t>
      </w:r>
      <w:r w:rsidR="00AE6FF6">
        <w:rPr>
          <w:sz w:val="24"/>
          <w:szCs w:val="24"/>
        </w:rPr>
        <w:t>,</w:t>
      </w:r>
      <w:r w:rsidRPr="00ED5027">
        <w:rPr>
          <w:sz w:val="24"/>
          <w:szCs w:val="24"/>
        </w:rPr>
        <w:t xml:space="preserve"> and silks removed and cut in half (if desired)</w:t>
      </w:r>
    </w:p>
    <w:p w:rsidR="006C46F0" w:rsidRPr="00ED5027" w:rsidRDefault="006C46F0" w:rsidP="00ED502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D5027">
        <w:rPr>
          <w:sz w:val="24"/>
          <w:szCs w:val="24"/>
        </w:rPr>
        <w:t xml:space="preserve">1 cup </w:t>
      </w:r>
      <w:r w:rsidR="004A0693">
        <w:rPr>
          <w:sz w:val="24"/>
          <w:szCs w:val="24"/>
        </w:rPr>
        <w:t xml:space="preserve">whole </w:t>
      </w:r>
      <w:r w:rsidRPr="00ED5027">
        <w:rPr>
          <w:sz w:val="24"/>
          <w:szCs w:val="24"/>
        </w:rPr>
        <w:t>milk</w:t>
      </w:r>
    </w:p>
    <w:p w:rsidR="006C46F0" w:rsidRPr="00ED5027" w:rsidRDefault="006C46F0" w:rsidP="00ED502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D5027">
        <w:rPr>
          <w:sz w:val="24"/>
          <w:szCs w:val="24"/>
        </w:rPr>
        <w:t xml:space="preserve">1 stick </w:t>
      </w:r>
      <w:r w:rsidR="004A0693">
        <w:rPr>
          <w:sz w:val="24"/>
          <w:szCs w:val="24"/>
        </w:rPr>
        <w:t xml:space="preserve">Salted </w:t>
      </w:r>
      <w:r w:rsidRPr="00ED5027">
        <w:rPr>
          <w:sz w:val="24"/>
          <w:szCs w:val="24"/>
        </w:rPr>
        <w:t>Challenge butter</w:t>
      </w:r>
    </w:p>
    <w:p w:rsidR="006C46F0" w:rsidRPr="00ED5027" w:rsidRDefault="006C46F0" w:rsidP="006C46F0">
      <w:pPr>
        <w:rPr>
          <w:b/>
          <w:sz w:val="24"/>
          <w:szCs w:val="24"/>
        </w:rPr>
      </w:pPr>
      <w:r w:rsidRPr="00ED5027">
        <w:rPr>
          <w:b/>
          <w:sz w:val="24"/>
          <w:szCs w:val="24"/>
        </w:rPr>
        <w:t>Instructions</w:t>
      </w:r>
    </w:p>
    <w:p w:rsidR="006C46F0" w:rsidRPr="00566EC8" w:rsidRDefault="006C46F0" w:rsidP="00566EC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D5027">
        <w:rPr>
          <w:sz w:val="24"/>
          <w:szCs w:val="24"/>
        </w:rPr>
        <w:t>Fill a large pot about halfway with water</w:t>
      </w:r>
      <w:r w:rsidR="00566EC8">
        <w:rPr>
          <w:sz w:val="24"/>
          <w:szCs w:val="24"/>
        </w:rPr>
        <w:t xml:space="preserve">, milk, and butter, </w:t>
      </w:r>
      <w:r w:rsidR="00AE6FF6">
        <w:rPr>
          <w:sz w:val="24"/>
          <w:szCs w:val="24"/>
        </w:rPr>
        <w:t xml:space="preserve">and </w:t>
      </w:r>
      <w:r w:rsidR="00566EC8">
        <w:rPr>
          <w:sz w:val="24"/>
          <w:szCs w:val="24"/>
        </w:rPr>
        <w:t>bring to a boil</w:t>
      </w:r>
      <w:r w:rsidRPr="00ED5027">
        <w:rPr>
          <w:sz w:val="24"/>
          <w:szCs w:val="24"/>
        </w:rPr>
        <w:t xml:space="preserve">. </w:t>
      </w:r>
      <w:r w:rsidR="00566EC8">
        <w:rPr>
          <w:sz w:val="24"/>
          <w:szCs w:val="24"/>
        </w:rPr>
        <w:t xml:space="preserve">Reduce heat to a simmer once </w:t>
      </w:r>
      <w:r w:rsidR="00AE6FF6">
        <w:rPr>
          <w:sz w:val="24"/>
          <w:szCs w:val="24"/>
        </w:rPr>
        <w:t xml:space="preserve">the </w:t>
      </w:r>
      <w:r w:rsidR="00566EC8">
        <w:rPr>
          <w:sz w:val="24"/>
          <w:szCs w:val="24"/>
        </w:rPr>
        <w:t>butter has melted.</w:t>
      </w:r>
    </w:p>
    <w:p w:rsidR="006C46F0" w:rsidRPr="00ED5027" w:rsidRDefault="00566EC8" w:rsidP="00ED502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Add corn and s</w:t>
      </w:r>
      <w:r w:rsidR="006C46F0" w:rsidRPr="00ED5027">
        <w:rPr>
          <w:sz w:val="24"/>
          <w:szCs w:val="24"/>
        </w:rPr>
        <w:t>immer corn for 6 to 8 minutes</w:t>
      </w:r>
      <w:r>
        <w:rPr>
          <w:sz w:val="24"/>
          <w:szCs w:val="24"/>
        </w:rPr>
        <w:t xml:space="preserve"> or until corn is tender</w:t>
      </w:r>
      <w:r w:rsidR="006C46F0" w:rsidRPr="00ED5027">
        <w:rPr>
          <w:sz w:val="24"/>
          <w:szCs w:val="24"/>
        </w:rPr>
        <w:t xml:space="preserve">. </w:t>
      </w:r>
    </w:p>
    <w:p w:rsidR="00CF24A6" w:rsidRPr="00ED5027" w:rsidRDefault="006C46F0" w:rsidP="00ED502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D5027">
        <w:rPr>
          <w:sz w:val="24"/>
          <w:szCs w:val="24"/>
        </w:rPr>
        <w:t xml:space="preserve">Remove corn from </w:t>
      </w:r>
      <w:r w:rsidR="00AE6FF6">
        <w:rPr>
          <w:sz w:val="24"/>
          <w:szCs w:val="24"/>
        </w:rPr>
        <w:t xml:space="preserve">the </w:t>
      </w:r>
      <w:r w:rsidRPr="00ED5027">
        <w:rPr>
          <w:sz w:val="24"/>
          <w:szCs w:val="24"/>
        </w:rPr>
        <w:t>cooking liquid and serve.</w:t>
      </w:r>
      <w:r w:rsidR="00ED5027" w:rsidRPr="00ED5027">
        <w:rPr>
          <w:sz w:val="24"/>
          <w:szCs w:val="24"/>
        </w:rPr>
        <w:t xml:space="preserve"> This delicious corn is great</w:t>
      </w:r>
      <w:r w:rsidR="00EA52B6" w:rsidRPr="00ED5027">
        <w:rPr>
          <w:sz w:val="24"/>
          <w:szCs w:val="24"/>
        </w:rPr>
        <w:t xml:space="preserve"> served with Challenge Spreadable Butter with Canola Oil, Challenge Spreadable Butter with Avocado Oil</w:t>
      </w:r>
      <w:r w:rsidR="00AE6FF6">
        <w:rPr>
          <w:sz w:val="24"/>
          <w:szCs w:val="24"/>
        </w:rPr>
        <w:t>,</w:t>
      </w:r>
      <w:r w:rsidR="00EA52B6" w:rsidRPr="00ED5027">
        <w:rPr>
          <w:sz w:val="24"/>
          <w:szCs w:val="24"/>
        </w:rPr>
        <w:t xml:space="preserve"> or Challenge Spreadable Butter with Olive Oil and Sea Salt.</w:t>
      </w:r>
    </w:p>
    <w:p w:rsidR="00752F8E" w:rsidRPr="00ED5027" w:rsidRDefault="00752F8E" w:rsidP="006C46F0">
      <w:pPr>
        <w:rPr>
          <w:sz w:val="24"/>
          <w:szCs w:val="24"/>
        </w:rPr>
      </w:pPr>
    </w:p>
    <w:p w:rsidR="00EA52B6" w:rsidRDefault="00EA52B6" w:rsidP="006C46F0">
      <w:pPr>
        <w:rPr>
          <w:sz w:val="24"/>
          <w:szCs w:val="24"/>
        </w:rPr>
      </w:pPr>
      <w:r w:rsidRPr="00ED5027">
        <w:rPr>
          <w:sz w:val="24"/>
          <w:szCs w:val="24"/>
        </w:rPr>
        <w:t xml:space="preserve">If you have leftover corn, why not turn it into this delicious </w:t>
      </w:r>
      <w:r w:rsidR="00752F8E" w:rsidRPr="00ED5027">
        <w:rPr>
          <w:sz w:val="24"/>
          <w:szCs w:val="24"/>
        </w:rPr>
        <w:t>Zucchini Corn Salad</w:t>
      </w:r>
      <w:r w:rsidRPr="00ED5027">
        <w:rPr>
          <w:sz w:val="24"/>
          <w:szCs w:val="24"/>
        </w:rPr>
        <w:t xml:space="preserve"> for a taste of summer any</w:t>
      </w:r>
      <w:r w:rsidR="00AE6FF6">
        <w:rPr>
          <w:sz w:val="24"/>
          <w:szCs w:val="24"/>
        </w:rPr>
        <w:t xml:space="preserve"> </w:t>
      </w:r>
      <w:r w:rsidRPr="00ED5027">
        <w:rPr>
          <w:sz w:val="24"/>
          <w:szCs w:val="24"/>
        </w:rPr>
        <w:t>time of the year!</w:t>
      </w:r>
    </w:p>
    <w:p w:rsidR="00ED5027" w:rsidRPr="00ED5027" w:rsidRDefault="00ED5027" w:rsidP="006C46F0">
      <w:pPr>
        <w:rPr>
          <w:sz w:val="24"/>
          <w:szCs w:val="24"/>
        </w:rPr>
      </w:pPr>
    </w:p>
    <w:p w:rsidR="00EA52B6" w:rsidRPr="00787BE4" w:rsidRDefault="00EA52B6" w:rsidP="00752F8E">
      <w:pPr>
        <w:rPr>
          <w:b/>
          <w:sz w:val="28"/>
          <w:szCs w:val="28"/>
        </w:rPr>
      </w:pPr>
      <w:r w:rsidRPr="00787BE4">
        <w:rPr>
          <w:b/>
          <w:sz w:val="28"/>
          <w:szCs w:val="28"/>
        </w:rPr>
        <w:lastRenderedPageBreak/>
        <w:t xml:space="preserve">Zucchini Corn Salad </w:t>
      </w:r>
    </w:p>
    <w:p w:rsidR="00752F8E" w:rsidRPr="00ED5027" w:rsidRDefault="00752F8E" w:rsidP="00ED502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D5027">
        <w:rPr>
          <w:sz w:val="24"/>
          <w:szCs w:val="24"/>
        </w:rPr>
        <w:t>¼ cup Challenge Butter</w:t>
      </w:r>
    </w:p>
    <w:p w:rsidR="00752F8E" w:rsidRPr="00ED5027" w:rsidRDefault="00752F8E" w:rsidP="00ED502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D5027">
        <w:rPr>
          <w:sz w:val="24"/>
          <w:szCs w:val="24"/>
        </w:rPr>
        <w:t>1 teaspoon minced fresh garlic</w:t>
      </w:r>
    </w:p>
    <w:p w:rsidR="00752F8E" w:rsidRPr="00ED5027" w:rsidRDefault="00752F8E" w:rsidP="00ED502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D5027">
        <w:rPr>
          <w:sz w:val="24"/>
          <w:szCs w:val="24"/>
        </w:rPr>
        <w:t>2 small zucchini, diced (3 to 3½ cups)</w:t>
      </w:r>
    </w:p>
    <w:p w:rsidR="00752F8E" w:rsidRPr="00ED5027" w:rsidRDefault="00752F8E" w:rsidP="00ED502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D5027">
        <w:rPr>
          <w:sz w:val="24"/>
          <w:szCs w:val="24"/>
        </w:rPr>
        <w:t>4 cups frozen whole kernel corn</w:t>
      </w:r>
      <w:r w:rsidR="00A17C98">
        <w:rPr>
          <w:sz w:val="24"/>
          <w:szCs w:val="24"/>
        </w:rPr>
        <w:t xml:space="preserve"> or leftover Butter Bath Corn</w:t>
      </w:r>
      <w:r w:rsidR="004A0693">
        <w:rPr>
          <w:sz w:val="24"/>
          <w:szCs w:val="24"/>
        </w:rPr>
        <w:t xml:space="preserve"> cut from the cob</w:t>
      </w:r>
    </w:p>
    <w:p w:rsidR="00752F8E" w:rsidRPr="00ED5027" w:rsidRDefault="00752F8E" w:rsidP="00ED502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D5027">
        <w:rPr>
          <w:sz w:val="24"/>
          <w:szCs w:val="24"/>
        </w:rPr>
        <w:t>¼ cup water</w:t>
      </w:r>
      <w:r w:rsidR="00A17C98">
        <w:rPr>
          <w:sz w:val="24"/>
          <w:szCs w:val="24"/>
        </w:rPr>
        <w:t xml:space="preserve"> (or use some leftover water from the corn butter bath)</w:t>
      </w:r>
    </w:p>
    <w:p w:rsidR="00752F8E" w:rsidRPr="00ED5027" w:rsidRDefault="00752F8E" w:rsidP="00ED502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D5027">
        <w:rPr>
          <w:sz w:val="24"/>
          <w:szCs w:val="24"/>
        </w:rPr>
        <w:t>½ cup minced chives</w:t>
      </w:r>
    </w:p>
    <w:p w:rsidR="00752F8E" w:rsidRPr="00ED5027" w:rsidRDefault="00752F8E" w:rsidP="00ED502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D5027">
        <w:rPr>
          <w:sz w:val="24"/>
          <w:szCs w:val="24"/>
        </w:rPr>
        <w:t>2 Tablespoons chopped fresh mint</w:t>
      </w:r>
      <w:r w:rsidR="00EA52B6" w:rsidRPr="00ED5027">
        <w:rPr>
          <w:sz w:val="24"/>
          <w:szCs w:val="24"/>
        </w:rPr>
        <w:t xml:space="preserve"> or basil</w:t>
      </w:r>
    </w:p>
    <w:p w:rsidR="00752F8E" w:rsidRPr="00ED5027" w:rsidRDefault="00752F8E" w:rsidP="00ED502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D5027">
        <w:rPr>
          <w:sz w:val="24"/>
          <w:szCs w:val="24"/>
        </w:rPr>
        <w:t>¾ teaspoon salt</w:t>
      </w:r>
    </w:p>
    <w:p w:rsidR="006C46F0" w:rsidRPr="00ED5027" w:rsidRDefault="00752F8E" w:rsidP="00ED502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D5027">
        <w:rPr>
          <w:sz w:val="24"/>
          <w:szCs w:val="24"/>
        </w:rPr>
        <w:t>3 Tablespoons cider vinegar or distilled white vinegar</w:t>
      </w:r>
    </w:p>
    <w:p w:rsidR="00ED5027" w:rsidRDefault="00ED5027" w:rsidP="00752F8E">
      <w:pPr>
        <w:rPr>
          <w:b/>
          <w:sz w:val="24"/>
          <w:szCs w:val="24"/>
        </w:rPr>
      </w:pPr>
      <w:r w:rsidRPr="00ED5027">
        <w:rPr>
          <w:b/>
          <w:sz w:val="24"/>
          <w:szCs w:val="24"/>
        </w:rPr>
        <w:t>Additional Ingredients if Desired</w:t>
      </w:r>
    </w:p>
    <w:p w:rsidR="00ED5027" w:rsidRPr="00ED5027" w:rsidRDefault="00ED5027" w:rsidP="00ED502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D5027">
        <w:rPr>
          <w:sz w:val="24"/>
          <w:szCs w:val="24"/>
        </w:rPr>
        <w:t>1 cup of cherry or grape tomatoes cut in half</w:t>
      </w:r>
    </w:p>
    <w:p w:rsidR="00ED5027" w:rsidRPr="00ED5027" w:rsidRDefault="00ED5027" w:rsidP="00ED502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D5027">
        <w:rPr>
          <w:sz w:val="24"/>
          <w:szCs w:val="24"/>
        </w:rPr>
        <w:t>2 green onions, diced</w:t>
      </w:r>
    </w:p>
    <w:p w:rsidR="00ED5027" w:rsidRPr="00ED5027" w:rsidRDefault="00ED5027" w:rsidP="00ED502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D5027">
        <w:rPr>
          <w:sz w:val="24"/>
          <w:szCs w:val="24"/>
        </w:rPr>
        <w:t>1/8 cup of crumbled bacon</w:t>
      </w:r>
    </w:p>
    <w:p w:rsidR="00ED5027" w:rsidRPr="00ED5027" w:rsidRDefault="00ED5027" w:rsidP="00ED502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D5027">
        <w:rPr>
          <w:sz w:val="24"/>
          <w:szCs w:val="24"/>
        </w:rPr>
        <w:t>2 Tablespoons of fresh tarragon or cilantro</w:t>
      </w:r>
    </w:p>
    <w:p w:rsidR="00752F8E" w:rsidRPr="00ED5027" w:rsidRDefault="00752F8E" w:rsidP="00752F8E">
      <w:pPr>
        <w:rPr>
          <w:b/>
          <w:sz w:val="24"/>
          <w:szCs w:val="24"/>
        </w:rPr>
      </w:pPr>
      <w:r w:rsidRPr="00ED5027">
        <w:rPr>
          <w:b/>
          <w:sz w:val="24"/>
          <w:szCs w:val="24"/>
        </w:rPr>
        <w:t>Directions</w:t>
      </w:r>
    </w:p>
    <w:p w:rsidR="00752F8E" w:rsidRPr="00ED5027" w:rsidRDefault="00752F8E" w:rsidP="00ED502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D5027">
        <w:rPr>
          <w:sz w:val="24"/>
          <w:szCs w:val="24"/>
        </w:rPr>
        <w:t xml:space="preserve">Melt butter over in </w:t>
      </w:r>
      <w:r w:rsidR="00AE6FF6">
        <w:rPr>
          <w:sz w:val="24"/>
          <w:szCs w:val="24"/>
        </w:rPr>
        <w:t xml:space="preserve">a </w:t>
      </w:r>
      <w:r w:rsidRPr="00ED5027">
        <w:rPr>
          <w:sz w:val="24"/>
          <w:szCs w:val="24"/>
        </w:rPr>
        <w:t>large skillet over medium heat.</w:t>
      </w:r>
    </w:p>
    <w:p w:rsidR="00752F8E" w:rsidRPr="00ED5027" w:rsidRDefault="00752F8E" w:rsidP="00ED502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D5027">
        <w:rPr>
          <w:sz w:val="24"/>
          <w:szCs w:val="24"/>
        </w:rPr>
        <w:t xml:space="preserve">When butter begins </w:t>
      </w:r>
      <w:r w:rsidR="004A0693">
        <w:rPr>
          <w:sz w:val="24"/>
          <w:szCs w:val="24"/>
        </w:rPr>
        <w:t>to foam, add z</w:t>
      </w:r>
      <w:r w:rsidRPr="00ED5027">
        <w:rPr>
          <w:sz w:val="24"/>
          <w:szCs w:val="24"/>
        </w:rPr>
        <w:t>ucchini and garlic; sauté until tender – about 2 to 3 minutes.</w:t>
      </w:r>
    </w:p>
    <w:p w:rsidR="00752F8E" w:rsidRPr="00ED5027" w:rsidRDefault="004A0693" w:rsidP="00ED502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Stir in corn</w:t>
      </w:r>
      <w:r w:rsidR="00752F8E" w:rsidRPr="00ED5027">
        <w:rPr>
          <w:sz w:val="24"/>
          <w:szCs w:val="24"/>
        </w:rPr>
        <w:t xml:space="preserve"> and water; continue to cook</w:t>
      </w:r>
      <w:r w:rsidR="00AE6FF6">
        <w:rPr>
          <w:sz w:val="24"/>
          <w:szCs w:val="24"/>
        </w:rPr>
        <w:t>,</w:t>
      </w:r>
      <w:r w:rsidR="00752F8E" w:rsidRPr="00ED5027">
        <w:rPr>
          <w:sz w:val="24"/>
          <w:szCs w:val="24"/>
        </w:rPr>
        <w:t xml:space="preserve"> stirring frequently until corn is tender and most of the liquid has evaporated - additional 2 to 3 minutes.</w:t>
      </w:r>
    </w:p>
    <w:p w:rsidR="004A0693" w:rsidRPr="004A0693" w:rsidRDefault="00752F8E" w:rsidP="004A069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D5027">
        <w:rPr>
          <w:sz w:val="24"/>
          <w:szCs w:val="24"/>
        </w:rPr>
        <w:t>Stir in salt, chives, mint</w:t>
      </w:r>
      <w:r w:rsidR="00EA52B6" w:rsidRPr="00ED5027">
        <w:rPr>
          <w:sz w:val="24"/>
          <w:szCs w:val="24"/>
        </w:rPr>
        <w:t xml:space="preserve"> or basil</w:t>
      </w:r>
      <w:r w:rsidRPr="00ED5027">
        <w:rPr>
          <w:sz w:val="24"/>
          <w:szCs w:val="24"/>
        </w:rPr>
        <w:t>, and vinegar and remove from heat</w:t>
      </w:r>
      <w:bookmarkStart w:id="0" w:name="_GoBack"/>
      <w:bookmarkEnd w:id="0"/>
      <w:r w:rsidRPr="00ED5027">
        <w:rPr>
          <w:sz w:val="24"/>
          <w:szCs w:val="24"/>
        </w:rPr>
        <w:t>. Season with additional salt and pepper to taste.</w:t>
      </w:r>
    </w:p>
    <w:p w:rsidR="00B4758A" w:rsidRDefault="00752F8E" w:rsidP="00ED502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D5027">
        <w:rPr>
          <w:sz w:val="24"/>
          <w:szCs w:val="24"/>
        </w:rPr>
        <w:t>Ser</w:t>
      </w:r>
      <w:r w:rsidR="00B4758A" w:rsidRPr="00ED5027">
        <w:rPr>
          <w:sz w:val="24"/>
          <w:szCs w:val="24"/>
        </w:rPr>
        <w:t>ve warm or at room temperature.</w:t>
      </w:r>
    </w:p>
    <w:p w:rsidR="004A0693" w:rsidRPr="004A0693" w:rsidRDefault="004A0693" w:rsidP="004A0693">
      <w:pPr>
        <w:rPr>
          <w:b/>
          <w:sz w:val="24"/>
          <w:szCs w:val="24"/>
        </w:rPr>
      </w:pPr>
      <w:r w:rsidRPr="004A0693">
        <w:rPr>
          <w:b/>
          <w:sz w:val="24"/>
          <w:szCs w:val="24"/>
        </w:rPr>
        <w:t>Serves 6</w:t>
      </w:r>
    </w:p>
    <w:p w:rsidR="00EA52B6" w:rsidRPr="00ED5027" w:rsidRDefault="00EA52B6" w:rsidP="00752F8E">
      <w:pPr>
        <w:rPr>
          <w:sz w:val="24"/>
          <w:szCs w:val="24"/>
        </w:rPr>
      </w:pPr>
    </w:p>
    <w:sectPr w:rsidR="00EA52B6" w:rsidRPr="00ED5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472"/>
    <w:multiLevelType w:val="hybridMultilevel"/>
    <w:tmpl w:val="8C4A8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90286"/>
    <w:multiLevelType w:val="hybridMultilevel"/>
    <w:tmpl w:val="05CC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649AB"/>
    <w:multiLevelType w:val="multilevel"/>
    <w:tmpl w:val="F09E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24CE2"/>
    <w:multiLevelType w:val="multilevel"/>
    <w:tmpl w:val="6A38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E2150C"/>
    <w:multiLevelType w:val="multilevel"/>
    <w:tmpl w:val="412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B943C4"/>
    <w:multiLevelType w:val="multilevel"/>
    <w:tmpl w:val="CD3A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AD6697"/>
    <w:multiLevelType w:val="hybridMultilevel"/>
    <w:tmpl w:val="12CA2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40D6"/>
    <w:multiLevelType w:val="multilevel"/>
    <w:tmpl w:val="34D0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604DC7"/>
    <w:multiLevelType w:val="multilevel"/>
    <w:tmpl w:val="3C52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7C105A"/>
    <w:multiLevelType w:val="multilevel"/>
    <w:tmpl w:val="F982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F32759"/>
    <w:multiLevelType w:val="hybridMultilevel"/>
    <w:tmpl w:val="6A00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33714"/>
    <w:multiLevelType w:val="multilevel"/>
    <w:tmpl w:val="8344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4E076E"/>
    <w:multiLevelType w:val="hybridMultilevel"/>
    <w:tmpl w:val="4B1A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A7618"/>
    <w:multiLevelType w:val="hybridMultilevel"/>
    <w:tmpl w:val="768C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11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7"/>
  </w:num>
  <w:num w:numId="9">
    <w:abstractNumId w:val="13"/>
  </w:num>
  <w:num w:numId="10">
    <w:abstractNumId w:val="1"/>
  </w:num>
  <w:num w:numId="11">
    <w:abstractNumId w:val="6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GyNDMxNbY0MTOwMDFS0lEKTi0uzszPAykwrAUA/cqJdiwAAAA="/>
  </w:docVars>
  <w:rsids>
    <w:rsidRoot w:val="006C46F0"/>
    <w:rsid w:val="004A0693"/>
    <w:rsid w:val="004E46E1"/>
    <w:rsid w:val="00566EC8"/>
    <w:rsid w:val="006C46F0"/>
    <w:rsid w:val="00706495"/>
    <w:rsid w:val="00752F8E"/>
    <w:rsid w:val="00787BE4"/>
    <w:rsid w:val="00A17C98"/>
    <w:rsid w:val="00AE6FF6"/>
    <w:rsid w:val="00B4758A"/>
    <w:rsid w:val="00CC2722"/>
    <w:rsid w:val="00CF24A6"/>
    <w:rsid w:val="00EA52B6"/>
    <w:rsid w:val="00ED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2596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188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3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97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2993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74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21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4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79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3011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180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7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2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70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9167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Clark</dc:creator>
  <cp:lastModifiedBy>Suzanne Clark</cp:lastModifiedBy>
  <cp:revision>4</cp:revision>
  <dcterms:created xsi:type="dcterms:W3CDTF">2022-08-06T21:28:00Z</dcterms:created>
  <dcterms:modified xsi:type="dcterms:W3CDTF">2022-08-06T21:59:00Z</dcterms:modified>
</cp:coreProperties>
</file>